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12C6" w14:textId="47FED0C6" w:rsidR="00281A62" w:rsidRPr="00890348" w:rsidRDefault="00281A62" w:rsidP="00281A62">
      <w:pPr>
        <w:rPr>
          <w:rFonts w:ascii="HG丸ｺﾞｼｯｸM-PRO" w:eastAsia="HG丸ｺﾞｼｯｸM-PRO" w:hAnsi="HG丸ｺﾞｼｯｸM-PRO"/>
        </w:rPr>
      </w:pPr>
      <w:r w:rsidRPr="00890348">
        <w:rPr>
          <w:rFonts w:ascii="HG丸ｺﾞｼｯｸM-PRO" w:eastAsia="HG丸ｺﾞｼｯｸM-PRO" w:hAnsi="HG丸ｺﾞｼｯｸM-PRO" w:hint="eastAsia"/>
        </w:rPr>
        <w:t>様式第1</w:t>
      </w:r>
      <w:r w:rsidR="00890348" w:rsidRPr="00890348">
        <w:rPr>
          <w:rFonts w:ascii="HG丸ｺﾞｼｯｸM-PRO" w:eastAsia="HG丸ｺﾞｼｯｸM-PRO" w:hAnsi="HG丸ｺﾞｼｯｸM-PRO"/>
        </w:rPr>
        <w:t>2</w:t>
      </w:r>
      <w:r w:rsidRPr="00890348">
        <w:rPr>
          <w:rFonts w:ascii="HG丸ｺﾞｼｯｸM-PRO" w:eastAsia="HG丸ｺﾞｼｯｸM-PRO" w:hAnsi="HG丸ｺﾞｼｯｸM-PRO" w:hint="eastAsia"/>
        </w:rPr>
        <w:t>号</w:t>
      </w:r>
      <w:r w:rsidR="0025767C">
        <w:rPr>
          <w:rFonts w:ascii="HG丸ｺﾞｼｯｸM-PRO" w:eastAsia="HG丸ｺﾞｼｯｸM-PRO" w:hAnsi="HG丸ｺﾞｼｯｸM-PRO" w:hint="eastAsia"/>
        </w:rPr>
        <w:t>（第15条関係）</w:t>
      </w:r>
    </w:p>
    <w:p w14:paraId="0935CDCA" w14:textId="6E2576D7" w:rsidR="00890348" w:rsidRPr="002F4F42" w:rsidRDefault="00890348" w:rsidP="00890348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2F4F42">
        <w:rPr>
          <w:rFonts w:ascii="HG丸ｺﾞｼｯｸM-PRO" w:eastAsia="HG丸ｺﾞｼｯｸM-PRO" w:hAnsi="HG丸ｺﾞｼｯｸM-PRO" w:hint="eastAsia"/>
          <w:sz w:val="28"/>
          <w:szCs w:val="32"/>
        </w:rPr>
        <w:t>取得財産管理台帳</w:t>
      </w:r>
    </w:p>
    <w:p w14:paraId="57B73283" w14:textId="77777777" w:rsidR="00BD54BC" w:rsidRDefault="00BD54BC" w:rsidP="00890348">
      <w:pPr>
        <w:jc w:val="center"/>
        <w:rPr>
          <w:rFonts w:ascii="HG丸ｺﾞｼｯｸM-PRO" w:eastAsia="HG丸ｺﾞｼｯｸM-PRO" w:hAnsi="HG丸ｺﾞｼｯｸM-PRO" w:hint="eastAsia"/>
        </w:rPr>
      </w:pPr>
    </w:p>
    <w:tbl>
      <w:tblPr>
        <w:tblStyle w:val="ab"/>
        <w:tblW w:w="8533" w:type="dxa"/>
        <w:tblLook w:val="04A0" w:firstRow="1" w:lastRow="0" w:firstColumn="1" w:lastColumn="0" w:noHBand="0" w:noVBand="1"/>
      </w:tblPr>
      <w:tblGrid>
        <w:gridCol w:w="2405"/>
        <w:gridCol w:w="3064"/>
        <w:gridCol w:w="3064"/>
      </w:tblGrid>
      <w:tr w:rsidR="00914814" w14:paraId="6A00DE90" w14:textId="77777777" w:rsidTr="0025767C">
        <w:trPr>
          <w:trHeight w:val="1035"/>
        </w:trPr>
        <w:tc>
          <w:tcPr>
            <w:tcW w:w="2405" w:type="dxa"/>
            <w:tcBorders>
              <w:tl2br w:val="single" w:sz="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077CF749" w14:textId="77777777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財産名</w:t>
            </w:r>
          </w:p>
          <w:p w14:paraId="60186614" w14:textId="2BE1C550" w:rsidR="00BD54BC" w:rsidRDefault="00BD54BC" w:rsidP="0089034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2310F737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5CE8CCAD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14814" w14:paraId="47B3EB17" w14:textId="77777777" w:rsidTr="0025767C">
        <w:trPr>
          <w:trHeight w:val="991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3E6732B9" w14:textId="5795FFCD" w:rsidR="00914814" w:rsidRDefault="003768AA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規格・個数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1811B914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7AF5EDE2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14814" w14:paraId="3B18763B" w14:textId="77777777" w:rsidTr="0025767C">
        <w:trPr>
          <w:trHeight w:val="1035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5C4EB216" w14:textId="3D2F3877" w:rsidR="00914814" w:rsidRDefault="00BF6C9E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耐用年数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5212E2F0" w14:textId="76FCBFA9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3998EF13" w14:textId="3BA83EFC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914814" w14:paraId="47DACB6F" w14:textId="77777777" w:rsidTr="0025767C">
        <w:trPr>
          <w:trHeight w:val="1035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347C9677" w14:textId="3598449D" w:rsidR="00914814" w:rsidRDefault="00BF6C9E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導入価格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2AA535B0" w14:textId="0C378E6B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1F096E57" w14:textId="62F0DDC2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14814" w14:paraId="173F60C5" w14:textId="77777777" w:rsidTr="0025767C">
        <w:trPr>
          <w:trHeight w:val="991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2FBB3445" w14:textId="379B4E37" w:rsidR="00914814" w:rsidRDefault="00BF6C9E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償却期間（年数）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3BD117D4" w14:textId="2B4E4D9E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5F8BF4E8" w14:textId="5266EABA" w:rsidR="00914814" w:rsidRDefault="00BD54BC" w:rsidP="00BD54B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914814" w14:paraId="60F198AA" w14:textId="77777777" w:rsidTr="0025767C">
        <w:trPr>
          <w:trHeight w:val="1035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75701C09" w14:textId="30833BC2" w:rsidR="00914814" w:rsidRDefault="00BF6C9E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取得年月日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68F0877E" w14:textId="238905E2" w:rsidR="00914814" w:rsidRDefault="00BD54BC" w:rsidP="0089034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6E8AE149" w14:textId="4CDF8328" w:rsidR="00914814" w:rsidRDefault="00BD54BC" w:rsidP="0089034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</w:tr>
      <w:tr w:rsidR="00914814" w14:paraId="2E34CB74" w14:textId="77777777" w:rsidTr="0025767C">
        <w:trPr>
          <w:trHeight w:val="1035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2F7AA85F" w14:textId="04DB6722" w:rsidR="00914814" w:rsidRDefault="00BF6C9E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設置（保管）場所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0F9A0C99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23E1F305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14814" w14:paraId="75153A6D" w14:textId="77777777" w:rsidTr="0025767C">
        <w:trPr>
          <w:trHeight w:val="991"/>
        </w:trPr>
        <w:tc>
          <w:tcPr>
            <w:tcW w:w="2405" w:type="dxa"/>
            <w:tcMar>
              <w:left w:w="199" w:type="dxa"/>
              <w:right w:w="199" w:type="dxa"/>
            </w:tcMar>
            <w:vAlign w:val="center"/>
          </w:tcPr>
          <w:p w14:paraId="3A6DE34E" w14:textId="72852101" w:rsidR="00914814" w:rsidRDefault="00BD54BC" w:rsidP="00BD54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t>備 考</w:t>
            </w: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24B5E9B9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64" w:type="dxa"/>
            <w:tcMar>
              <w:left w:w="199" w:type="dxa"/>
              <w:right w:w="199" w:type="dxa"/>
            </w:tcMar>
            <w:vAlign w:val="center"/>
          </w:tcPr>
          <w:p w14:paraId="71D4357F" w14:textId="77777777" w:rsidR="00914814" w:rsidRDefault="00914814" w:rsidP="008903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1FEF25B" w14:textId="77777777" w:rsidR="00890348" w:rsidRDefault="00890348" w:rsidP="00890348">
      <w:pPr>
        <w:rPr>
          <w:rFonts w:ascii="HG丸ｺﾞｼｯｸM-PRO" w:eastAsia="HG丸ｺﾞｼｯｸM-PRO" w:hAnsi="HG丸ｺﾞｼｯｸM-PRO"/>
        </w:rPr>
      </w:pPr>
    </w:p>
    <w:p w14:paraId="41CFDEF1" w14:textId="77777777" w:rsidR="00876C31" w:rsidRPr="00876C31" w:rsidRDefault="00876C31" w:rsidP="00876C31">
      <w:pPr>
        <w:rPr>
          <w:rFonts w:ascii="HG丸ｺﾞｼｯｸM-PRO" w:eastAsia="HG丸ｺﾞｼｯｸM-PRO" w:hAnsi="HG丸ｺﾞｼｯｸM-PRO"/>
        </w:rPr>
      </w:pPr>
      <w:r w:rsidRPr="00876C31">
        <w:rPr>
          <w:rFonts w:ascii="HG丸ｺﾞｼｯｸM-PRO" w:eastAsia="HG丸ｺﾞｼｯｸM-PRO" w:hAnsi="HG丸ｺﾞｼｯｸM-PRO" w:hint="eastAsia"/>
        </w:rPr>
        <w:t>（記入上の注意）</w:t>
      </w:r>
    </w:p>
    <w:p w14:paraId="078521AA" w14:textId="76BFB635" w:rsidR="00876C31" w:rsidRPr="00C61023" w:rsidRDefault="00AC471D" w:rsidP="00C61023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471D">
        <w:rPr>
          <w:rFonts w:ascii="HG丸ｺﾞｼｯｸM-PRO" w:eastAsia="HG丸ｺﾞｼｯｸM-PRO" w:hAnsi="HG丸ｺﾞｼｯｸM-PRO" w:hint="eastAsia"/>
        </w:rPr>
        <w:t>京都府未利用地活用再生可能エネルギー導入促進事業補助金</w:t>
      </w:r>
      <w:r w:rsidR="00876C31" w:rsidRPr="00C61023">
        <w:rPr>
          <w:rFonts w:ascii="HG丸ｺﾞｼｯｸM-PRO" w:eastAsia="HG丸ｺﾞｼｯｸM-PRO" w:hAnsi="HG丸ｺﾞｼｯｸM-PRO"/>
        </w:rPr>
        <w:t>交付</w:t>
      </w:r>
      <w:r>
        <w:rPr>
          <w:rFonts w:ascii="HG丸ｺﾞｼｯｸM-PRO" w:eastAsia="HG丸ｺﾞｼｯｸM-PRO" w:hAnsi="HG丸ｺﾞｼｯｸM-PRO" w:hint="eastAsia"/>
        </w:rPr>
        <w:t>規程</w:t>
      </w:r>
      <w:r w:rsidR="00876C31" w:rsidRPr="00C61023">
        <w:rPr>
          <w:rFonts w:ascii="HG丸ｺﾞｼｯｸM-PRO" w:eastAsia="HG丸ｺﾞｼｯｸM-PRO" w:hAnsi="HG丸ｺﾞｼｯｸM-PRO"/>
        </w:rPr>
        <w:t>第１５条の規定により処分を制限された取得財産ととも</w:t>
      </w:r>
      <w:r w:rsidR="00876C31" w:rsidRPr="00C61023">
        <w:rPr>
          <w:rFonts w:ascii="HG丸ｺﾞｼｯｸM-PRO" w:eastAsia="HG丸ｺﾞｼｯｸM-PRO" w:hAnsi="HG丸ｺﾞｼｯｸM-PRO" w:hint="eastAsia"/>
        </w:rPr>
        <w:t>に、減価償却する財産等についても記載してください。</w:t>
      </w:r>
    </w:p>
    <w:p w14:paraId="740A2002" w14:textId="1F4934E0" w:rsidR="00876C31" w:rsidRPr="00C61023" w:rsidRDefault="00876C31" w:rsidP="00C61023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61023">
        <w:rPr>
          <w:rFonts w:ascii="HG丸ｺﾞｼｯｸM-PRO" w:eastAsia="HG丸ｺﾞｼｯｸM-PRO" w:hAnsi="HG丸ｺﾞｼｯｸM-PRO"/>
        </w:rPr>
        <w:t>数量は、同一規格等であれば一括記載して差し支えありませんが、単価が異なる場合は分割して</w:t>
      </w:r>
      <w:r w:rsidRPr="00C61023">
        <w:rPr>
          <w:rFonts w:ascii="HG丸ｺﾞｼｯｸM-PRO" w:eastAsia="HG丸ｺﾞｼｯｸM-PRO" w:hAnsi="HG丸ｺﾞｼｯｸM-PRO" w:hint="eastAsia"/>
        </w:rPr>
        <w:t>記載してください。</w:t>
      </w:r>
    </w:p>
    <w:p w14:paraId="40E5D864" w14:textId="43C0A489" w:rsidR="00876C31" w:rsidRPr="00C61023" w:rsidRDefault="00876C31" w:rsidP="00C61023">
      <w:pPr>
        <w:pStyle w:val="ac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</w:rPr>
      </w:pPr>
      <w:r w:rsidRPr="00C61023">
        <w:rPr>
          <w:rFonts w:ascii="HG丸ｺﾞｼｯｸM-PRO" w:eastAsia="HG丸ｺﾞｼｯｸM-PRO" w:hAnsi="HG丸ｺﾞｼｯｸM-PRO"/>
        </w:rPr>
        <w:t>「取得年月日」欄は、検収した年月日を記載してください。</w:t>
      </w:r>
    </w:p>
    <w:sectPr w:rsidR="00876C31" w:rsidRPr="00C61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53B1" w14:textId="77777777" w:rsidR="009D7796" w:rsidRDefault="009D7796" w:rsidP="0030243F">
      <w:r>
        <w:separator/>
      </w:r>
    </w:p>
  </w:endnote>
  <w:endnote w:type="continuationSeparator" w:id="0">
    <w:p w14:paraId="4D11A87A" w14:textId="77777777" w:rsidR="009D7796" w:rsidRDefault="009D7796" w:rsidP="0030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4A8A" w14:textId="77777777" w:rsidR="009D7796" w:rsidRDefault="009D7796" w:rsidP="0030243F">
      <w:r>
        <w:separator/>
      </w:r>
    </w:p>
  </w:footnote>
  <w:footnote w:type="continuationSeparator" w:id="0">
    <w:p w14:paraId="3A8899E6" w14:textId="77777777" w:rsidR="009D7796" w:rsidRDefault="009D7796" w:rsidP="0030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2F8"/>
    <w:multiLevelType w:val="hybridMultilevel"/>
    <w:tmpl w:val="43184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6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62"/>
    <w:rsid w:val="0025767C"/>
    <w:rsid w:val="00281A62"/>
    <w:rsid w:val="002F4F42"/>
    <w:rsid w:val="002F7C8E"/>
    <w:rsid w:val="0030243F"/>
    <w:rsid w:val="003768AA"/>
    <w:rsid w:val="00415C69"/>
    <w:rsid w:val="004D4611"/>
    <w:rsid w:val="006830CE"/>
    <w:rsid w:val="00876C31"/>
    <w:rsid w:val="00890348"/>
    <w:rsid w:val="00914814"/>
    <w:rsid w:val="009D7796"/>
    <w:rsid w:val="00A3626A"/>
    <w:rsid w:val="00AC471D"/>
    <w:rsid w:val="00B44EC3"/>
    <w:rsid w:val="00BD54BC"/>
    <w:rsid w:val="00BF6C9E"/>
    <w:rsid w:val="00C61023"/>
    <w:rsid w:val="00D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C0B4"/>
  <w15:chartTrackingRefBased/>
  <w15:docId w15:val="{D1B51AF9-8CF0-4237-BCF7-42D84B9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A62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81A62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81A62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81A62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302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43F"/>
  </w:style>
  <w:style w:type="paragraph" w:styleId="a9">
    <w:name w:val="footer"/>
    <w:basedOn w:val="a"/>
    <w:link w:val="aa"/>
    <w:uiPriority w:val="99"/>
    <w:unhideWhenUsed/>
    <w:rsid w:val="003024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43F"/>
  </w:style>
  <w:style w:type="table" w:styleId="ab">
    <w:name w:val="Table Grid"/>
    <w:basedOn w:val="a1"/>
    <w:uiPriority w:val="39"/>
    <w:rsid w:val="0091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10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B5C69-F979-4859-BDAE-82976D8E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B1FE2-E9DA-4D5C-915C-BB0B62B45FA8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DCCE1257-CCE4-4E5B-9E18-464B1BA01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152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kawate mitsuharu</dc:creator>
  <cp:keywords/>
  <dc:description/>
  <cp:lastModifiedBy>kawate mitsuharu</cp:lastModifiedBy>
  <cp:revision>12</cp:revision>
  <dcterms:created xsi:type="dcterms:W3CDTF">2022-09-26T01:55:00Z</dcterms:created>
  <dcterms:modified xsi:type="dcterms:W3CDTF">2022-09-26T02:06:00Z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